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1"/>
          <w:sz w:val="28"/>
          <w:szCs w:val="28"/>
        </w:rPr>
      </w:pPr>
      <w:r w:rsidDel="00000000" w:rsidR="00000000" w:rsidRPr="00000000">
        <w:rPr>
          <w:rFonts w:ascii="Arial" w:cs="Arial" w:eastAsia="Arial" w:hAnsi="Arial"/>
          <w:b w:val="1"/>
          <w:sz w:val="26"/>
          <w:szCs w:val="26"/>
          <w:rtl w:val="0"/>
        </w:rPr>
        <w:t xml:space="preserve">RETOURFORMULIER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Datum</w:t>
      </w:r>
      <w:r w:rsidDel="00000000" w:rsidR="00000000" w:rsidRPr="00000000">
        <w:rPr>
          <w:rFonts w:ascii="Arial" w:cs="Arial" w:eastAsia="Arial" w:hAnsi="Arial"/>
          <w:sz w:val="22"/>
          <w:szCs w:val="22"/>
          <w:rtl w:val="0"/>
        </w:rPr>
        <w:t xml:space="preserve">: ______________________</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tl w:val="0"/>
        </w:rPr>
      </w:r>
    </w:p>
    <w:tbl>
      <w:tblPr>
        <w:tblStyle w:val="Table1"/>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454" w:hRule="atLeast"/>
          <w:tblHeader w:val="1"/>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Naam en Achternaam van de Koper: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Adres: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Telefoonnummer: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Bestelcode: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E">
            <w:pPr>
              <w:tabs>
                <w:tab w:val="left" w:leader="none" w:pos="2085"/>
              </w:tabs>
              <w:spacing w:before="120" w:lineRule="auto"/>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Datum van ontvangst van het product: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Ik wil het product retourneren</w:t>
            </w:r>
            <w:r w:rsidDel="00000000" w:rsidR="00000000" w:rsidRPr="00000000">
              <w:rPr>
                <w:rFonts w:ascii="Arial" w:cs="Arial" w:eastAsia="Arial" w:hAnsi="Arial"/>
                <w:sz w:val="22"/>
                <w:szCs w:val="22"/>
                <w:rtl w:val="0"/>
              </w:rPr>
              <w:t xml:space="preserve"> </w:t>
              <w:br w:type="textWrapping"/>
              <w:t xml:space="preserve">(schrijf JA indien van toepassing):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1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Product(en) om te retourneren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(productcode, aantal, maat, kleur,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andere details):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Reden voor retourneren of ruilen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(gelieve te specificeren of het te klein, te groot, defect, etc. 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Bankgegevens voor terugbetaling:</w:t>
      </w:r>
      <w:r w:rsidDel="00000000" w:rsidR="00000000" w:rsidRPr="00000000">
        <w:rPr>
          <w:rtl w:val="0"/>
        </w:rPr>
      </w:r>
    </w:p>
    <w:tbl>
      <w:tblPr>
        <w:tblStyle w:val="Table2"/>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1401.914062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Naam rekeninghouder: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Rekeningnummer: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tabs>
          <w:tab w:val="left" w:leader="none" w:pos="2085"/>
        </w:tabs>
        <w:rPr>
          <w:b w:val="1"/>
          <w:sz w:val="24"/>
          <w:szCs w:val="24"/>
        </w:rPr>
      </w:pPr>
      <w:r w:rsidDel="00000000" w:rsidR="00000000" w:rsidRPr="00000000">
        <w:rPr>
          <w:rtl w:val="0"/>
        </w:rPr>
      </w:r>
    </w:p>
    <w:p w:rsidR="00000000" w:rsidDel="00000000" w:rsidP="00000000" w:rsidRDefault="00000000" w:rsidRPr="00000000" w14:paraId="0000001F">
      <w:pPr>
        <w:tabs>
          <w:tab w:val="left" w:leader="none" w:pos="2085"/>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OPMERKING: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Als het product is gedragen of als de verpakking is beschadigd (gescheurd, geplakt of anderszins beschadigd), wordt de retourzending niet geaccepteerd en wordt het geld niet terugbetaald. Zorg ervoor dat je het product zorgvuldig verpakt voor verzending. Verzendkosten worden niet terugbetaald.</w:t>
      </w:r>
      <w:r w:rsidDel="00000000" w:rsidR="00000000" w:rsidRPr="00000000">
        <w:rPr>
          <w:rtl w:val="0"/>
        </w:rPr>
      </w:r>
    </w:p>
    <w:tbl>
      <w:tblPr>
        <w:tblStyle w:val="Table3"/>
        <w:tblW w:w="10188.0" w:type="dxa"/>
        <w:jc w:val="left"/>
        <w:tblInd w:w="-108.0" w:type="dxa"/>
        <w:tblLayout w:type="fixed"/>
        <w:tblLook w:val="0000"/>
      </w:tblPr>
      <w:tblGrid>
        <w:gridCol w:w="5094"/>
        <w:gridCol w:w="5094"/>
        <w:tblGridChange w:id="0">
          <w:tblGrid>
            <w:gridCol w:w="5094"/>
            <w:gridCol w:w="5094"/>
          </w:tblGrid>
        </w:tblGridChange>
      </w:tblGrid>
      <w:tr>
        <w:trPr>
          <w:cantSplit w:val="0"/>
          <w:trHeight w:val="305.9765625" w:hRule="atLeast"/>
          <w:tblHeader w:val="0"/>
        </w:trPr>
        <w:tc>
          <w:tcPr>
            <w:shd w:fill="auto"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7.919921875" w:hRule="atLeast"/>
          <w:tblHeader w:val="0"/>
        </w:trPr>
        <w:tc>
          <w:tcPr>
            <w:shd w:fill="auto"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Naam en Achternaam van de Koper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tc>
        <w:tc>
          <w:tcPr>
            <w:shd w:fill="auto"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Handtekening</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pPr>
      <w:r w:rsidDel="00000000" w:rsidR="00000000" w:rsidRPr="00000000">
        <w:rPr>
          <w:rtl w:val="0"/>
        </w:rPr>
        <w:t xml:space="preserve">------------------------------  </w:t>
      </w:r>
      <w:r w:rsidDel="00000000" w:rsidR="00000000" w:rsidRPr="00000000">
        <w:rPr>
          <w:rtl w:val="0"/>
        </w:rPr>
        <w:t xml:space="preserve">Verzendadres – knip dit deel uit en plak het op het pakket</w:t>
      </w:r>
      <w:r w:rsidDel="00000000" w:rsidR="00000000" w:rsidRPr="00000000">
        <w:rPr>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sectPr>
          <w:headerReference r:id="rId6" w:type="default"/>
          <w:pgSz w:h="15840" w:w="12240" w:orient="portrait"/>
          <w:pgMar w:bottom="851" w:top="1134" w:left="1134" w:right="1134" w:header="720" w:footer="720"/>
          <w:pgNumType w:start="1"/>
        </w:sect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Mido idėjos Ltd</w:t>
      </w:r>
    </w:p>
    <w:p w:rsidR="00000000" w:rsidDel="00000000" w:rsidP="00000000" w:rsidRDefault="00000000" w:rsidRPr="00000000" w14:paraId="00000029">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Bitėnų gatvė, namas 3N, butas 4</w:t>
      </w:r>
    </w:p>
    <w:p w:rsidR="00000000" w:rsidDel="00000000" w:rsidP="00000000" w:rsidRDefault="00000000" w:rsidRPr="00000000" w14:paraId="0000002A">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Vilnius, Lithuania</w:t>
      </w:r>
    </w:p>
    <w:p w:rsidR="00000000" w:rsidDel="00000000" w:rsidP="00000000" w:rsidRDefault="00000000" w:rsidRPr="00000000" w14:paraId="0000002B">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Postal code LT-06236</w:t>
      </w:r>
    </w:p>
    <w:p w:rsidR="00000000" w:rsidDel="00000000" w:rsidP="00000000" w:rsidRDefault="00000000" w:rsidRPr="00000000" w14:paraId="0000002C">
      <w:pPr>
        <w:tabs>
          <w:tab w:val="left" w:leader="none" w:pos="2085"/>
        </w:tabs>
        <w:jc w:val="right"/>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1372553" cy="79841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72553" cy="798413"/>
                    </a:xfrm>
                    <a:prstGeom prst="rect"/>
                    <a:ln/>
                  </pic:spPr>
                </pic:pic>
              </a:graphicData>
            </a:graphic>
          </wp:inline>
        </w:drawing>
      </w:r>
      <w:r w:rsidDel="00000000" w:rsidR="00000000" w:rsidRPr="00000000">
        <w:rPr>
          <w:rtl w:val="0"/>
        </w:rPr>
      </w:r>
    </w:p>
    <w:sectPr>
      <w:type w:val="continuous"/>
      <w:pgSz w:h="15840" w:w="12240" w:orient="portrait"/>
      <w:pgMar w:bottom="851" w:top="1134" w:left="1134" w:right="1134" w:header="720" w:footer="720"/>
      <w:cols w:equalWidth="0" w:num="2">
        <w:col w:space="720" w:w="4625.9800000000005"/>
        <w:col w:space="0" w:w="4625.98000000000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